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5F64" w14:textId="77777777" w:rsidR="002D7C51" w:rsidRDefault="002D7C51" w:rsidP="002D7C51">
      <w:pPr>
        <w:jc w:val="right"/>
        <w:rPr>
          <w:rFonts w:ascii="Roboto" w:hAnsi="Roboto"/>
          <w:color w:val="000000"/>
          <w:sz w:val="44"/>
          <w:szCs w:val="44"/>
          <w:shd w:val="clear" w:color="auto" w:fill="EFEFEF"/>
          <w:rtl/>
        </w:rPr>
      </w:pPr>
    </w:p>
    <w:p w14:paraId="27FD7730" w14:textId="1CEDEEDC" w:rsidR="002D7C51" w:rsidRDefault="002D7C51" w:rsidP="002D7C51">
      <w:pPr>
        <w:jc w:val="right"/>
        <w:rPr>
          <w:rFonts w:ascii="Roboto" w:hAnsi="Roboto"/>
          <w:color w:val="000000"/>
          <w:sz w:val="44"/>
          <w:szCs w:val="44"/>
          <w:shd w:val="clear" w:color="auto" w:fill="EFEFEF"/>
          <w:rtl/>
        </w:rPr>
      </w:pPr>
      <w:r>
        <w:rPr>
          <w:rFonts w:ascii="Roboto" w:hAnsi="Roboto"/>
          <w:color w:val="000000"/>
          <w:sz w:val="44"/>
          <w:szCs w:val="44"/>
          <w:shd w:val="clear" w:color="auto" w:fill="EFEFEF"/>
        </w:rPr>
        <w:t xml:space="preserve">Jeep 2019 </w:t>
      </w:r>
    </w:p>
    <w:p w14:paraId="189E0C71" w14:textId="43F35AF7" w:rsidR="002D7C51" w:rsidRDefault="002D7C51" w:rsidP="002D7C51">
      <w:pPr>
        <w:jc w:val="right"/>
        <w:rPr>
          <w:rFonts w:ascii="Roboto" w:hAnsi="Roboto"/>
          <w:color w:val="000000"/>
          <w:sz w:val="44"/>
          <w:szCs w:val="44"/>
          <w:shd w:val="clear" w:color="auto" w:fill="EFEFEF"/>
          <w:rtl/>
        </w:rPr>
      </w:pPr>
      <w:r w:rsidRPr="002D7C51">
        <w:rPr>
          <w:rFonts w:ascii="Roboto" w:hAnsi="Roboto"/>
          <w:color w:val="000000"/>
          <w:sz w:val="44"/>
          <w:szCs w:val="44"/>
          <w:shd w:val="clear" w:color="auto" w:fill="EFEFEF"/>
          <w:rtl/>
        </w:rPr>
        <w:t xml:space="preserve">جيب 2019 </w:t>
      </w:r>
    </w:p>
    <w:p w14:paraId="5326443B" w14:textId="77777777" w:rsidR="002D7C51" w:rsidRDefault="002D7C51" w:rsidP="002D7C51">
      <w:pPr>
        <w:jc w:val="right"/>
        <w:rPr>
          <w:rFonts w:ascii="Roboto" w:hAnsi="Roboto"/>
          <w:color w:val="000000"/>
          <w:sz w:val="44"/>
          <w:szCs w:val="44"/>
          <w:shd w:val="clear" w:color="auto" w:fill="EFEFEF"/>
          <w:rtl/>
        </w:rPr>
      </w:pPr>
    </w:p>
    <w:p w14:paraId="4304BDB0" w14:textId="77777777" w:rsidR="002D7C51" w:rsidRDefault="002D7C51" w:rsidP="002D7C51">
      <w:pPr>
        <w:ind w:left="5760"/>
        <w:jc w:val="right"/>
        <w:rPr>
          <w:rFonts w:ascii="Roboto" w:hAnsi="Roboto"/>
          <w:color w:val="000000"/>
          <w:sz w:val="44"/>
          <w:szCs w:val="44"/>
          <w:shd w:val="clear" w:color="auto" w:fill="EFEFEF"/>
          <w:rtl/>
        </w:rPr>
      </w:pPr>
      <w:r w:rsidRPr="002D7C51">
        <w:rPr>
          <w:rFonts w:ascii="Roboto" w:hAnsi="Roboto"/>
          <w:color w:val="000000"/>
          <w:sz w:val="44"/>
          <w:szCs w:val="44"/>
          <w:shd w:val="clear" w:color="auto" w:fill="EFEFEF"/>
          <w:rtl/>
        </w:rPr>
        <w:t>ماشية 48ميل فول على و</w:t>
      </w:r>
      <w:r w:rsidRPr="002D7C51">
        <w:rPr>
          <w:rFonts w:ascii="Roboto" w:hAnsi="Roboto"/>
          <w:color w:val="000000"/>
          <w:sz w:val="44"/>
          <w:szCs w:val="44"/>
          <w:shd w:val="clear" w:color="auto" w:fill="EFEFEF"/>
        </w:rPr>
        <w:t xml:space="preserve"> </w:t>
      </w:r>
      <w:r w:rsidRPr="002D7C51">
        <w:rPr>
          <w:rFonts w:ascii="Roboto" w:hAnsi="Roboto"/>
          <w:color w:val="000000"/>
          <w:sz w:val="44"/>
          <w:szCs w:val="44"/>
          <w:shd w:val="clear" w:color="auto" w:fill="EFEFEF"/>
          <w:rtl/>
        </w:rPr>
        <w:t xml:space="preserve">جكات تنزل وتصعد رادار جوانب نقطة عمياء كشنات تدفئة تبريد ستيرن تدفئة تبريد حساسات خلفية ولامامية هيترات بمراية جوانب بنوراما على طول سيارة بيها 5أنظمة قيادة بيها نظام تنزيل من مرتفعات ذاتي جنطة كهرباء خزن ميموري كشنات شاشة كبيرة نظام مانع تزحلق اضائة ترحيب الأبواب غرفتها دشبولها و بيانها كلة جلد خياط ومطعم بصاج دشبول وبعد، بيها اكثر سيارة حادث خفيف </w:t>
      </w:r>
      <w:r w:rsidRPr="002D7C51">
        <w:rPr>
          <w:rFonts w:ascii="Roboto" w:hAnsi="Roboto"/>
          <w:color w:val="000000"/>
          <w:sz w:val="44"/>
          <w:szCs w:val="44"/>
          <w:shd w:val="clear" w:color="auto" w:fill="EFEFEF"/>
          <w:rtl/>
        </w:rPr>
        <w:lastRenderedPageBreak/>
        <w:t xml:space="preserve">فقط نص دعامية وشوي، من جاملغ عكس سايق صور حادث منشور </w:t>
      </w:r>
      <w:r>
        <w:rPr>
          <w:rFonts w:ascii="Roboto" w:hAnsi="Roboto" w:hint="cs"/>
          <w:color w:val="000000"/>
          <w:sz w:val="44"/>
          <w:szCs w:val="44"/>
          <w:shd w:val="clear" w:color="auto" w:fill="EFEFEF"/>
          <w:rtl/>
        </w:rPr>
        <w:t>العنوان:</w:t>
      </w:r>
      <w:r w:rsidRPr="002D7C51">
        <w:rPr>
          <w:rFonts w:ascii="Roboto" w:hAnsi="Roboto"/>
          <w:color w:val="000000"/>
          <w:sz w:val="44"/>
          <w:szCs w:val="44"/>
          <w:shd w:val="clear" w:color="auto" w:fill="EFEFEF"/>
          <w:rtl/>
        </w:rPr>
        <w:t xml:space="preserve">بغداد </w:t>
      </w:r>
    </w:p>
    <w:p w14:paraId="1081126D" w14:textId="77777777" w:rsidR="002D7C51" w:rsidRDefault="002D7C51" w:rsidP="002D7C51">
      <w:pPr>
        <w:ind w:left="5760"/>
        <w:jc w:val="right"/>
        <w:rPr>
          <w:rFonts w:ascii="Roboto" w:hAnsi="Roboto"/>
          <w:color w:val="000000"/>
          <w:sz w:val="44"/>
          <w:szCs w:val="44"/>
          <w:shd w:val="clear" w:color="auto" w:fill="EFEFEF"/>
          <w:rtl/>
        </w:rPr>
      </w:pPr>
      <w:r>
        <w:rPr>
          <w:rFonts w:ascii="Roboto" w:hAnsi="Roboto" w:hint="cs"/>
          <w:color w:val="000000"/>
          <w:sz w:val="44"/>
          <w:szCs w:val="44"/>
          <w:shd w:val="clear" w:color="auto" w:fill="EFEFEF"/>
          <w:rtl/>
        </w:rPr>
        <w:t>ال</w:t>
      </w:r>
      <w:r w:rsidRPr="002D7C51">
        <w:rPr>
          <w:rFonts w:ascii="Roboto" w:hAnsi="Roboto"/>
          <w:color w:val="000000"/>
          <w:sz w:val="44"/>
          <w:szCs w:val="44"/>
          <w:shd w:val="clear" w:color="auto" w:fill="EFEFEF"/>
          <w:rtl/>
        </w:rPr>
        <w:t>سعر</w:t>
      </w:r>
      <w:r>
        <w:rPr>
          <w:rFonts w:ascii="Roboto" w:hAnsi="Roboto" w:hint="cs"/>
          <w:color w:val="000000"/>
          <w:sz w:val="44"/>
          <w:szCs w:val="44"/>
          <w:shd w:val="clear" w:color="auto" w:fill="EFEFEF"/>
          <w:rtl/>
        </w:rPr>
        <w:t>:</w:t>
      </w:r>
      <w:r w:rsidRPr="002D7C51">
        <w:rPr>
          <w:rFonts w:ascii="Roboto" w:hAnsi="Roboto"/>
          <w:color w:val="000000"/>
          <w:sz w:val="44"/>
          <w:szCs w:val="44"/>
          <w:shd w:val="clear" w:color="auto" w:fill="EFEFEF"/>
          <w:rtl/>
        </w:rPr>
        <w:t xml:space="preserve"> 33000$ </w:t>
      </w:r>
    </w:p>
    <w:p w14:paraId="4BC06C9E" w14:textId="2DF73E6E" w:rsidR="00130213" w:rsidRPr="002D7C51" w:rsidRDefault="002D7C51" w:rsidP="002D7C51">
      <w:pPr>
        <w:ind w:left="5760"/>
        <w:jc w:val="right"/>
        <w:rPr>
          <w:sz w:val="44"/>
          <w:szCs w:val="44"/>
        </w:rPr>
      </w:pPr>
      <w:r w:rsidRPr="002D7C51">
        <w:rPr>
          <w:rFonts w:ascii="Roboto" w:hAnsi="Roboto"/>
          <w:color w:val="000000"/>
          <w:sz w:val="44"/>
          <w:szCs w:val="44"/>
          <w:shd w:val="clear" w:color="auto" w:fill="EFEFEF"/>
          <w:rtl/>
        </w:rPr>
        <w:t xml:space="preserve">مكفولة كفالة عامة وصور سونار موجودة بمنشور </w:t>
      </w:r>
      <w:r w:rsidRPr="002D7C51">
        <w:rPr>
          <w:rFonts w:ascii="Roboto" w:hAnsi="Roboto"/>
          <w:color w:val="000000"/>
          <w:sz w:val="44"/>
          <w:szCs w:val="44"/>
        </w:rPr>
        <w:br/>
      </w:r>
      <w:r>
        <w:rPr>
          <w:rFonts w:ascii="Roboto" w:hAnsi="Roboto" w:hint="cs"/>
          <w:color w:val="000000"/>
          <w:sz w:val="44"/>
          <w:szCs w:val="44"/>
          <w:shd w:val="clear" w:color="auto" w:fill="EFEFEF"/>
          <w:rtl/>
        </w:rPr>
        <w:t>للاستفسار:</w:t>
      </w:r>
      <w:r w:rsidRPr="002D7C51">
        <w:rPr>
          <w:rFonts w:ascii="Roboto" w:hAnsi="Roboto"/>
          <w:color w:val="000000"/>
          <w:sz w:val="44"/>
          <w:szCs w:val="44"/>
          <w:shd w:val="clear" w:color="auto" w:fill="EFEFEF"/>
          <w:rtl/>
        </w:rPr>
        <w:t xml:space="preserve"> 07709944009</w:t>
      </w:r>
    </w:p>
    <w:sectPr w:rsidR="00130213" w:rsidRPr="002D7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13"/>
    <w:rsid w:val="00130213"/>
    <w:rsid w:val="002D7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0C60"/>
  <w15:chartTrackingRefBased/>
  <w15:docId w15:val="{14763AD9-4647-44C9-95F4-9A39269B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2022-11-14T08:27:00Z</dcterms:created>
  <dcterms:modified xsi:type="dcterms:W3CDTF">2022-11-14T08:32:00Z</dcterms:modified>
</cp:coreProperties>
</file>